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5B90" w14:textId="77777777" w:rsidR="001F29B1" w:rsidRPr="001F29B1" w:rsidRDefault="001F29B1" w:rsidP="001F29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F29B1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</w:t>
      </w:r>
    </w:p>
    <w:p w14:paraId="1F0CA5EA" w14:textId="77777777" w:rsidR="001F29B1" w:rsidRPr="001F29B1" w:rsidRDefault="001F29B1" w:rsidP="001F29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b/>
          <w:bCs/>
          <w:sz w:val="28"/>
          <w:szCs w:val="28"/>
        </w:rPr>
        <w:t>По делу № 10101/2025</w:t>
      </w:r>
    </w:p>
    <w:p w14:paraId="4345CC90" w14:textId="77777777" w:rsidR="001F29B1" w:rsidRPr="001F29B1" w:rsidRDefault="001F29B1" w:rsidP="001F29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F29B1">
        <w:rPr>
          <w:rFonts w:ascii="Times New Roman" w:hAnsi="Times New Roman" w:cs="Times New Roman"/>
          <w:sz w:val="28"/>
          <w:szCs w:val="28"/>
        </w:rPr>
        <w:br/>
        <w:t>Федорова Инна Вячеславовна</w:t>
      </w:r>
      <w:r w:rsidRPr="001F29B1">
        <w:rPr>
          <w:rFonts w:ascii="Times New Roman" w:hAnsi="Times New Roman" w:cs="Times New Roman"/>
          <w:sz w:val="28"/>
          <w:szCs w:val="28"/>
        </w:rPr>
        <w:br/>
        <w:t>Адрес: Курганская обл., г. Курган, ул. Заречная, д. 1, кв. 10</w:t>
      </w:r>
      <w:r w:rsidRPr="001F29B1">
        <w:rPr>
          <w:rFonts w:ascii="Times New Roman" w:hAnsi="Times New Roman" w:cs="Times New Roman"/>
          <w:sz w:val="28"/>
          <w:szCs w:val="28"/>
        </w:rPr>
        <w:br/>
        <w:t>Телефон: 8-910-000-00-10</w:t>
      </w:r>
    </w:p>
    <w:p w14:paraId="67C57FE2" w14:textId="77777777" w:rsidR="001F29B1" w:rsidRPr="001F29B1" w:rsidRDefault="001F29B1" w:rsidP="001F29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F29B1">
        <w:rPr>
          <w:rFonts w:ascii="Times New Roman" w:hAnsi="Times New Roman" w:cs="Times New Roman"/>
          <w:sz w:val="28"/>
          <w:szCs w:val="28"/>
        </w:rPr>
        <w:br/>
        <w:t>ИП Кондратьев Алексей Геннадьевич</w:t>
      </w:r>
      <w:r w:rsidRPr="001F29B1">
        <w:rPr>
          <w:rFonts w:ascii="Times New Roman" w:hAnsi="Times New Roman" w:cs="Times New Roman"/>
          <w:sz w:val="28"/>
          <w:szCs w:val="28"/>
        </w:rPr>
        <w:br/>
        <w:t>Адрес: г. Курган, ул. Промышленная, д. 100</w:t>
      </w:r>
      <w:r w:rsidRPr="001F29B1">
        <w:rPr>
          <w:rFonts w:ascii="Times New Roman" w:hAnsi="Times New Roman" w:cs="Times New Roman"/>
          <w:sz w:val="28"/>
          <w:szCs w:val="28"/>
        </w:rPr>
        <w:br/>
        <w:t>ИНН 1010101010</w:t>
      </w:r>
    </w:p>
    <w:p w14:paraId="1EC7FD8F" w14:textId="77777777" w:rsidR="001F29B1" w:rsidRPr="001F29B1" w:rsidRDefault="001F29B1" w:rsidP="001F29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1F29B1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оказания услуг</w:t>
      </w:r>
    </w:p>
    <w:p w14:paraId="79572579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Я, Федорова Инна Вячеславовна, выражаю несогласие с исковыми требованиями, предъявленными ко мне ИП Кондратьевым А.Г. о взыскании задолженности по договору возмездного оказания услуг по вывозу твердых бытовых отходов № 010 от 01.01.2023.</w:t>
      </w:r>
    </w:p>
    <w:p w14:paraId="1F457A96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Истец утверждает, что между ним и мною был заключён договор, согласно которому я обязалась ежемесячно оплачивать вывоз ТБО по адресу: г. Курган, ул. Заречная, д. 1. Однако я не являюсь ни собственником, ни пользователем данного помещения с декабря 2022 года. На момент заключения договора я уже снялась с регистрационного учёта, о чём истцу было сообщено в устной форме, а позднее — посредством письменного уведомления, копия которого прилагается.</w:t>
      </w:r>
    </w:p>
    <w:p w14:paraId="477C880F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 xml:space="preserve">Счета за вывоз отходов продолжали </w:t>
      </w:r>
      <w:proofErr w:type="gramStart"/>
      <w:r w:rsidRPr="001F29B1">
        <w:rPr>
          <w:rFonts w:ascii="Times New Roman" w:hAnsi="Times New Roman" w:cs="Times New Roman"/>
          <w:sz w:val="28"/>
          <w:szCs w:val="28"/>
        </w:rPr>
        <w:t>выставляться, несмотря на то, что</w:t>
      </w:r>
      <w:proofErr w:type="gramEnd"/>
      <w:r w:rsidRPr="001F29B1">
        <w:rPr>
          <w:rFonts w:ascii="Times New Roman" w:hAnsi="Times New Roman" w:cs="Times New Roman"/>
          <w:sz w:val="28"/>
          <w:szCs w:val="28"/>
        </w:rPr>
        <w:t xml:space="preserve"> я фактически не проживала по указанному адресу, не пользовалась услугами, не имела доступа к помещению и не заключала соглашений об оказании коммунальных услуг. Актов приема-передачи услуг, подтверждающих их фактическое оказание мне, истец не представил.</w:t>
      </w:r>
    </w:p>
    <w:p w14:paraId="0F7C90CD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Более того, договор № 010 от 01.01.2023 подписан не мною, а иным лицом — предположительно нынешним пользователем помещения. Подпись в представленном экземпляре договора мне не принадлежит. Таким образом, я не являюсь стороной данного обязательства и, следовательно, не несу обязанности по его исполнению.</w:t>
      </w:r>
    </w:p>
    <w:p w14:paraId="38CBCAC9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 xml:space="preserve">В силу статьи 779 ГК РФ обязательство по оплате услуг возникает при условии, что такие услуги фактически оказывались по заданию заказчика. Доказательства направления мне оферты, подписания договора или принятия </w:t>
      </w:r>
      <w:r w:rsidRPr="001F29B1">
        <w:rPr>
          <w:rFonts w:ascii="Times New Roman" w:hAnsi="Times New Roman" w:cs="Times New Roman"/>
          <w:sz w:val="28"/>
          <w:szCs w:val="28"/>
        </w:rPr>
        <w:lastRenderedPageBreak/>
        <w:t>услуг истец не представил. Следовательно, основания для взыскания с меня какой-либо суммы отсутствуют.</w:t>
      </w:r>
    </w:p>
    <w:p w14:paraId="7D2F5157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Кроме того, взыскание неустойки по договору, к которому я не имела отношения, также не может быть признано законным. В соответствии с положениями статьи 310 ГК РФ изменение обязательств возможно только по взаимному согласию сторон. Наличие долга, объем оказанных услуг, а также сам факт договорных отношений должны быть доказаны истцом, что в данном случае сделано не было.</w:t>
      </w:r>
    </w:p>
    <w:p w14:paraId="1B506C05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На основании изложенного прошу:</w:t>
      </w:r>
      <w:r w:rsidRPr="001F29B1">
        <w:rPr>
          <w:rFonts w:ascii="Times New Roman" w:hAnsi="Times New Roman" w:cs="Times New Roman"/>
          <w:sz w:val="28"/>
          <w:szCs w:val="28"/>
        </w:rPr>
        <w:br/>
      </w:r>
      <w:r w:rsidRPr="001F29B1">
        <w:rPr>
          <w:rFonts w:ascii="Times New Roman" w:hAnsi="Times New Roman" w:cs="Times New Roman"/>
          <w:b/>
          <w:bCs/>
          <w:sz w:val="28"/>
          <w:szCs w:val="28"/>
        </w:rPr>
        <w:t>отказать в удовлетворении исковых требований ИП Кондратьева А.Г. ко мне в полном объеме.</w:t>
      </w:r>
    </w:p>
    <w:p w14:paraId="774CC791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790F804" w14:textId="7CA6750F" w:rsidR="001F29B1" w:rsidRPr="001F29B1" w:rsidRDefault="001F29B1" w:rsidP="001F29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Копия уведомления о смене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7927C" w14:textId="18E5B3EB" w:rsidR="001F29B1" w:rsidRPr="001F29B1" w:rsidRDefault="001F29B1" w:rsidP="001F29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Копия свидетельства о снятии с регистрационного учёта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B8181" w14:textId="3F33EE67" w:rsidR="001F29B1" w:rsidRPr="001F29B1" w:rsidRDefault="001F29B1" w:rsidP="001F29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Копия паспорта с отметкой о прописке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73FF6A" w14:textId="464DA974" w:rsidR="001F29B1" w:rsidRDefault="001F29B1" w:rsidP="001F29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Документы, подтверждающие отсутствие договорных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71384" w14:textId="1482D299" w:rsidR="001F29B1" w:rsidRPr="001F29B1" w:rsidRDefault="001F29B1" w:rsidP="001F29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781A5F45" w14:textId="77777777" w:rsidR="001F29B1" w:rsidRPr="001F29B1" w:rsidRDefault="001F29B1" w:rsidP="001F29B1">
      <w:pPr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sz w:val="28"/>
          <w:szCs w:val="28"/>
        </w:rPr>
        <w:t>Дата: 13.04.2025</w:t>
      </w:r>
      <w:r w:rsidRPr="001F29B1">
        <w:rPr>
          <w:rFonts w:ascii="Times New Roman" w:hAnsi="Times New Roman" w:cs="Times New Roman"/>
          <w:sz w:val="28"/>
          <w:szCs w:val="28"/>
        </w:rPr>
        <w:br/>
        <w:t>Подпись: ______________ /Федорова И.В./</w:t>
      </w:r>
    </w:p>
    <w:p w14:paraId="1D3D6130" w14:textId="77777777" w:rsidR="001F29B1" w:rsidRPr="001F29B1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A5BD2" w14:textId="724A2E25" w:rsidR="00D35B03" w:rsidRDefault="00D35B03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1B2B93" w14:textId="77777777" w:rsidR="001F29B1" w:rsidRPr="00BE50BA" w:rsidRDefault="001F29B1" w:rsidP="001F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F74B1"/>
    <w:multiLevelType w:val="multilevel"/>
    <w:tmpl w:val="E4F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23091">
    <w:abstractNumId w:val="10"/>
  </w:num>
  <w:num w:numId="2" w16cid:durableId="1904948866">
    <w:abstractNumId w:val="20"/>
  </w:num>
  <w:num w:numId="3" w16cid:durableId="289557627">
    <w:abstractNumId w:val="2"/>
  </w:num>
  <w:num w:numId="4" w16cid:durableId="239221757">
    <w:abstractNumId w:val="18"/>
  </w:num>
  <w:num w:numId="5" w16cid:durableId="254284611">
    <w:abstractNumId w:val="8"/>
  </w:num>
  <w:num w:numId="6" w16cid:durableId="1796486359">
    <w:abstractNumId w:val="14"/>
  </w:num>
  <w:num w:numId="7" w16cid:durableId="1496845599">
    <w:abstractNumId w:val="12"/>
  </w:num>
  <w:num w:numId="8" w16cid:durableId="599214460">
    <w:abstractNumId w:val="5"/>
  </w:num>
  <w:num w:numId="9" w16cid:durableId="1187257529">
    <w:abstractNumId w:val="4"/>
  </w:num>
  <w:num w:numId="10" w16cid:durableId="1187331813">
    <w:abstractNumId w:val="7"/>
  </w:num>
  <w:num w:numId="11" w16cid:durableId="31656698">
    <w:abstractNumId w:val="21"/>
  </w:num>
  <w:num w:numId="12" w16cid:durableId="1495683379">
    <w:abstractNumId w:val="1"/>
  </w:num>
  <w:num w:numId="13" w16cid:durableId="172039207">
    <w:abstractNumId w:val="3"/>
  </w:num>
  <w:num w:numId="14" w16cid:durableId="52778740">
    <w:abstractNumId w:val="9"/>
  </w:num>
  <w:num w:numId="15" w16cid:durableId="1162351564">
    <w:abstractNumId w:val="13"/>
  </w:num>
  <w:num w:numId="16" w16cid:durableId="799155750">
    <w:abstractNumId w:val="11"/>
  </w:num>
  <w:num w:numId="17" w16cid:durableId="1039669248">
    <w:abstractNumId w:val="16"/>
  </w:num>
  <w:num w:numId="18" w16cid:durableId="843783289">
    <w:abstractNumId w:val="0"/>
  </w:num>
  <w:num w:numId="19" w16cid:durableId="862790502">
    <w:abstractNumId w:val="19"/>
  </w:num>
  <w:num w:numId="20" w16cid:durableId="528835618">
    <w:abstractNumId w:val="17"/>
  </w:num>
  <w:num w:numId="21" w16cid:durableId="1116676931">
    <w:abstractNumId w:val="15"/>
  </w:num>
  <w:num w:numId="22" w16cid:durableId="79405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1F29B1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6D1B23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F33"/>
    <w:rsid w:val="008D3D6E"/>
    <w:rsid w:val="00930DA8"/>
    <w:rsid w:val="00944F8A"/>
    <w:rsid w:val="00952728"/>
    <w:rsid w:val="0095355B"/>
    <w:rsid w:val="009B05A6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услуги по вывозу ТБО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2025-04-13T18:28:00Z</dcterms:modified>
</cp:coreProperties>
</file>