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49" w:rsidRPr="00970149" w:rsidRDefault="00970149" w:rsidP="00970149">
      <w:pPr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014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:rsidR="00970149" w:rsidRPr="00970149" w:rsidRDefault="00970149" w:rsidP="009701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Дело № 101010100101010</w:t>
      </w:r>
      <w:r w:rsidRPr="00970149">
        <w:rPr>
          <w:rFonts w:ascii="Times New Roman" w:hAnsi="Times New Roman" w:cs="Times New Roman"/>
          <w:sz w:val="28"/>
          <w:szCs w:val="28"/>
        </w:rPr>
        <w:br/>
        <w:t>От ответчика: Иванова Ивана Ивановича</w:t>
      </w:r>
      <w:r w:rsidRPr="00970149">
        <w:rPr>
          <w:rFonts w:ascii="Times New Roman" w:hAnsi="Times New Roman" w:cs="Times New Roman"/>
          <w:sz w:val="28"/>
          <w:szCs w:val="28"/>
        </w:rPr>
        <w:br/>
        <w:t>Адрес: 640000, г. Курган, ул. Примерная, д. 10, кв. 101</w:t>
      </w:r>
      <w:r w:rsidRPr="00970149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970149" w:rsidRPr="00970149" w:rsidRDefault="00970149" w:rsidP="009701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Истец: Петрова Мария Сергеевна</w:t>
      </w:r>
      <w:r w:rsidRPr="00970149">
        <w:rPr>
          <w:rFonts w:ascii="Times New Roman" w:hAnsi="Times New Roman" w:cs="Times New Roman"/>
          <w:sz w:val="28"/>
          <w:szCs w:val="28"/>
        </w:rPr>
        <w:br/>
        <w:t>Адрес: 640001, г. Курган, ул. Лесная, д. 11, кв. 12</w:t>
      </w:r>
    </w:p>
    <w:p w:rsidR="00970149" w:rsidRPr="00970149" w:rsidRDefault="00970149" w:rsidP="00A8591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47"/>
      <w:r w:rsidRPr="0097014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70149">
        <w:rPr>
          <w:rFonts w:ascii="Times New Roman" w:hAnsi="Times New Roman" w:cs="Times New Roman"/>
          <w:sz w:val="28"/>
          <w:szCs w:val="28"/>
        </w:rPr>
        <w:br/>
        <w:t>на исковое заявление об оспаривании отцовства</w:t>
      </w:r>
    </w:p>
    <w:bookmarkEnd w:id="0"/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Петровой Марии Сергеевны об оспаривании отцовства в отношении моего сына Иванова Петра Ивановича, 2010 года рождения. Истец утверждает, что я не являюсь биологическим отцом ребенка, на основании чего просит суд исключить меня из записи акта гражданского состояния о рождении ребенка.</w:t>
      </w:r>
    </w:p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 xml:space="preserve">Я категорически не согласен с заявленными требованиями по следующим основаниям. </w:t>
      </w:r>
      <w:proofErr w:type="gramStart"/>
      <w:r w:rsidRPr="00970149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149">
        <w:rPr>
          <w:rFonts w:ascii="Times New Roman" w:hAnsi="Times New Roman" w:cs="Times New Roman"/>
          <w:sz w:val="28"/>
          <w:szCs w:val="28"/>
        </w:rPr>
        <w:t xml:space="preserve">иск об оспаривании отцовства может быть подан в течение </w:t>
      </w:r>
      <w:r>
        <w:rPr>
          <w:rFonts w:ascii="Times New Roman" w:hAnsi="Times New Roman" w:cs="Times New Roman"/>
          <w:sz w:val="28"/>
          <w:szCs w:val="28"/>
        </w:rPr>
        <w:t>трех лет</w:t>
      </w:r>
      <w:r w:rsidRPr="00970149">
        <w:rPr>
          <w:rFonts w:ascii="Times New Roman" w:hAnsi="Times New Roman" w:cs="Times New Roman"/>
          <w:sz w:val="28"/>
          <w:szCs w:val="28"/>
        </w:rPr>
        <w:t xml:space="preserve"> с момента, когда истец узнал или должен был узнать о том, что лицо, записанное отцом ребенка, не является его биологическим отцом. На основании данного положения считаю, что исковое заявление подано с пропуском срока исковой давности, так как Петрова М.С. указала меня отцом ребенка при его рождении в 2010 году и не оспаривала этот факт на протяжении более 10 лет. Таким образом, истец не вправе обращаться в суд спустя такой значительный срок.</w:t>
      </w:r>
    </w:p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 xml:space="preserve">Во-вторых, истцом не предоставлено убедительных доказательств, подтверждающих, что я не являюсь биологическим отцом ребенка. Единственным представленным доказательством является результаты ДНК-теста, проведенного в частной лаборатории, который не был надлежащим образом заверен и не может считаться допустимым доказательством в суде. В соответствии с </w:t>
      </w:r>
      <w:r w:rsidRPr="00970149">
        <w:rPr>
          <w:rFonts w:ascii="Times New Roman" w:hAnsi="Times New Roman" w:cs="Times New Roman"/>
          <w:b/>
          <w:bCs/>
          <w:sz w:val="28"/>
          <w:szCs w:val="28"/>
        </w:rPr>
        <w:t>ст. 56 Гражданского процессуального кодекса РФ</w:t>
      </w:r>
      <w:r w:rsidRPr="00970149">
        <w:rPr>
          <w:rFonts w:ascii="Times New Roman" w:hAnsi="Times New Roman" w:cs="Times New Roman"/>
          <w:sz w:val="28"/>
          <w:szCs w:val="28"/>
        </w:rPr>
        <w:t>, каждая сторона должна доказать те обстоятельства, на которые она ссылается, однако истец не предоставил достаточных доказательств, подтверждающих свою позицию.</w:t>
      </w:r>
    </w:p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Кроме того, следует учитывать интересы ребенка, который на протяжении всей своей жизни считал меня своим отцом, а я исполнял свои родительские обязанности в полном объеме. Иск об оспаривании отцовства не только наносит вред отношениям в семье, но и может негативно сказаться на психическом и эмоциональном состоянии ребенка.</w:t>
      </w:r>
    </w:p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прошу суд отказать в удовлетворении искового заявления Петровой Марии Сергеевны об оспаривании отцовства.</w:t>
      </w:r>
    </w:p>
    <w:p w:rsidR="00970149" w:rsidRPr="00970149" w:rsidRDefault="00970149" w:rsidP="00970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970149" w:rsidRPr="00970149" w:rsidRDefault="00970149" w:rsidP="00970149">
      <w:pPr>
        <w:numPr>
          <w:ilvl w:val="0"/>
          <w:numId w:val="1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Копия свидетельства о рождении Иванова Петра Ивановича;</w:t>
      </w:r>
    </w:p>
    <w:p w:rsidR="00970149" w:rsidRPr="00970149" w:rsidRDefault="00970149" w:rsidP="00970149">
      <w:pPr>
        <w:numPr>
          <w:ilvl w:val="0"/>
          <w:numId w:val="1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Документы, подтверждающие совместное проживание с ребенком;</w:t>
      </w:r>
    </w:p>
    <w:p w:rsidR="00970149" w:rsidRPr="00970149" w:rsidRDefault="00970149" w:rsidP="00970149">
      <w:pPr>
        <w:numPr>
          <w:ilvl w:val="0"/>
          <w:numId w:val="1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:rsidR="00970149" w:rsidRPr="00970149" w:rsidRDefault="00970149" w:rsidP="00970149">
      <w:pPr>
        <w:rPr>
          <w:rFonts w:ascii="Times New Roman" w:hAnsi="Times New Roman" w:cs="Times New Roman"/>
          <w:sz w:val="28"/>
          <w:szCs w:val="28"/>
        </w:rPr>
      </w:pPr>
      <w:r w:rsidRPr="0097014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70149">
        <w:rPr>
          <w:rFonts w:ascii="Times New Roman" w:hAnsi="Times New Roman" w:cs="Times New Roman"/>
          <w:sz w:val="28"/>
          <w:szCs w:val="28"/>
        </w:rPr>
        <w:t xml:space="preserve"> 03 октября 2024 г.</w:t>
      </w:r>
      <w:r w:rsidRPr="00970149">
        <w:rPr>
          <w:rFonts w:ascii="Times New Roman" w:hAnsi="Times New Roman" w:cs="Times New Roman"/>
          <w:sz w:val="28"/>
          <w:szCs w:val="28"/>
        </w:rPr>
        <w:br/>
      </w:r>
      <w:r w:rsidRPr="0097014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70149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970149">
        <w:rPr>
          <w:rFonts w:ascii="Times New Roman" w:hAnsi="Times New Roman" w:cs="Times New Roman"/>
          <w:sz w:val="28"/>
          <w:szCs w:val="28"/>
        </w:rPr>
        <w:br/>
        <w:t>Иванов И.И.</w:t>
      </w:r>
    </w:p>
    <w:p w:rsidR="00970149" w:rsidRPr="00E92748" w:rsidRDefault="00970149" w:rsidP="00E92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748" w:rsidRPr="00BD0C84" w:rsidRDefault="00E92748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2748" w:rsidRPr="00BD0C84" w:rsidSect="00C1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F24"/>
    <w:multiLevelType w:val="multilevel"/>
    <w:tmpl w:val="9CD8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69016A"/>
    <w:multiLevelType w:val="multilevel"/>
    <w:tmpl w:val="FB1C1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E96A54"/>
    <w:multiLevelType w:val="multilevel"/>
    <w:tmpl w:val="B606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2765B1D"/>
    <w:multiLevelType w:val="multilevel"/>
    <w:tmpl w:val="57E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B1CCE"/>
    <w:rsid w:val="000C61F6"/>
    <w:rsid w:val="00195A99"/>
    <w:rsid w:val="001C2709"/>
    <w:rsid w:val="002B31C4"/>
    <w:rsid w:val="0033309E"/>
    <w:rsid w:val="003842FC"/>
    <w:rsid w:val="003E2386"/>
    <w:rsid w:val="007527A4"/>
    <w:rsid w:val="007C77D7"/>
    <w:rsid w:val="00810A76"/>
    <w:rsid w:val="00851859"/>
    <w:rsid w:val="008D3D6E"/>
    <w:rsid w:val="00970149"/>
    <w:rsid w:val="00A85911"/>
    <w:rsid w:val="00B51DEB"/>
    <w:rsid w:val="00BD0C84"/>
    <w:rsid w:val="00C14EE2"/>
    <w:rsid w:val="00D15C24"/>
    <w:rsid w:val="00DB4F2E"/>
    <w:rsid w:val="00E37E98"/>
    <w:rsid w:val="00E9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оспаривании отцовства</dc:title>
  <dc:subject/>
  <dc:creator>Assistentus.ru</dc:creator>
  <cp:keywords/>
  <dc:description/>
  <cp:lastModifiedBy>Assistentus.ru</cp:lastModifiedBy>
  <cp:revision>13</cp:revision>
  <dcterms:created xsi:type="dcterms:W3CDTF">2024-10-02T16:50:00Z</dcterms:created>
  <dcterms:modified xsi:type="dcterms:W3CDTF">2024-12-06T14:31:00Z</dcterms:modified>
</cp:coreProperties>
</file>