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1416" w14:textId="77777777" w:rsidR="00BC4519" w:rsidRPr="00BC4519" w:rsidRDefault="00BC4519" w:rsidP="00BC45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 Курганской области</w:t>
      </w:r>
      <w:r w:rsidRPr="00BC4519">
        <w:rPr>
          <w:rFonts w:ascii="Times New Roman" w:hAnsi="Times New Roman" w:cs="Times New Roman"/>
          <w:sz w:val="28"/>
          <w:szCs w:val="28"/>
        </w:rPr>
        <w:br/>
        <w:t>Истец: Иванов Сергей Николаевич</w:t>
      </w:r>
      <w:r w:rsidRPr="00BC4519">
        <w:rPr>
          <w:rFonts w:ascii="Times New Roman" w:hAnsi="Times New Roman" w:cs="Times New Roman"/>
          <w:sz w:val="28"/>
          <w:szCs w:val="28"/>
        </w:rPr>
        <w:br/>
        <w:t>Адрес: г. Курган, ул. Надежды, д. 1</w:t>
      </w:r>
    </w:p>
    <w:p w14:paraId="331252C1" w14:textId="77777777" w:rsidR="00BC4519" w:rsidRPr="00BC4519" w:rsidRDefault="00BC4519" w:rsidP="00BC45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Ответчик: Иванова Елена Викторовна</w:t>
      </w:r>
      <w:r w:rsidRPr="00BC4519">
        <w:rPr>
          <w:rFonts w:ascii="Times New Roman" w:hAnsi="Times New Roman" w:cs="Times New Roman"/>
          <w:sz w:val="28"/>
          <w:szCs w:val="28"/>
        </w:rPr>
        <w:br/>
        <w:t>Адрес: г. Курган, ул. Светлая, д. 11</w:t>
      </w:r>
    </w:p>
    <w:p w14:paraId="60FD89E2" w14:textId="77777777" w:rsidR="00BC4519" w:rsidRPr="00BC4519" w:rsidRDefault="00BC4519" w:rsidP="00BC45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Дело № 1111111</w:t>
      </w:r>
    </w:p>
    <w:p w14:paraId="799F7FC9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освобождении от уплаты задолженности по алиментам</w:t>
      </w:r>
    </w:p>
    <w:p w14:paraId="76F6364E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Курганской области находится гражданское дело № 1111111 по иску Иванова Сергея Николаевича об освобождении от уплаты задолженности по алиментам на содержание несовершеннолетней дочери Ивановой Марии Сергеевны, 2011 года рождения.</w:t>
      </w:r>
    </w:p>
    <w:p w14:paraId="5E8E4AF1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Я, Иванова Елена Викторовна, возражаю против удовлетворения заявленных исковых требований по следующим основаниям:</w:t>
      </w:r>
    </w:p>
    <w:p w14:paraId="6005F474" w14:textId="2136E1E1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Истец ссылается на ухудшение своего материального положения в качестве основания для освобождения от задолженности по алиментам, однако данное обстоятельство не освобождает его от обязательств по содержанию ребенка. Согласно п. 2 ст. 114 Семейного кодекса Российской Федерации (далее — СК РФ), только в случае наличия уважительных причин для образования задолженности суд может освободить от ее уплаты полностью или частично. Снижение дохода истца, на которое он ссылается, не является основанием для освобождения от задолженности.</w:t>
      </w:r>
    </w:p>
    <w:p w14:paraId="5F7FE1DA" w14:textId="6A76608E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</w:t>
      </w:r>
      <w:r w:rsidRPr="00BC4519">
        <w:rPr>
          <w:rFonts w:ascii="Times New Roman" w:hAnsi="Times New Roman" w:cs="Times New Roman"/>
          <w:sz w:val="28"/>
          <w:szCs w:val="28"/>
        </w:rPr>
        <w:t>стец более года уклоняется от исполнения своих алиментных обязательств, что привело к накоплению значительной задолженности. В соответствии с п. 1 ст. 80 СК РФ родители обязаны содержать своих несовершеннолетних детей, и это обязательство является приоритетным. Истец не представил суду доказательств уважительных причин для невыплаты алиментов за период задолженности.</w:t>
      </w:r>
    </w:p>
    <w:p w14:paraId="01BD0F38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Учитывая, что алименты предназначены для обеспечения достойного уровня жизни ребенка, отсутствие их своевременной выплаты нарушает права и интересы несовершеннолетней. На основании п. 1 ст. 60 СК РФ, ребенок имеет право на получение содержания от своих родителей, и это право не должно зависеть от финансового положения или личных обстоятельств родителя.</w:t>
      </w:r>
    </w:p>
    <w:p w14:paraId="356D2FD8" w14:textId="6DA1CDB4" w:rsidR="00BC4519" w:rsidRPr="00BC4519" w:rsidRDefault="00BC4519" w:rsidP="00DA1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DA1027">
        <w:rPr>
          <w:rFonts w:ascii="Times New Roman" w:hAnsi="Times New Roman" w:cs="Times New Roman"/>
          <w:sz w:val="28"/>
          <w:szCs w:val="28"/>
        </w:rPr>
        <w:t>,</w:t>
      </w:r>
      <w:r w:rsidRPr="00BC4519">
        <w:rPr>
          <w:rFonts w:ascii="Times New Roman" w:hAnsi="Times New Roman" w:cs="Times New Roman"/>
          <w:sz w:val="28"/>
          <w:szCs w:val="28"/>
        </w:rPr>
        <w:t xml:space="preserve"> прошу суд</w:t>
      </w:r>
      <w:r w:rsidR="00DA1027" w:rsidRPr="00DA1027">
        <w:rPr>
          <w:rFonts w:ascii="Times New Roman" w:hAnsi="Times New Roman" w:cs="Times New Roman"/>
          <w:sz w:val="28"/>
          <w:szCs w:val="28"/>
        </w:rPr>
        <w:t xml:space="preserve"> о</w:t>
      </w:r>
      <w:r w:rsidRPr="00BC4519">
        <w:rPr>
          <w:rFonts w:ascii="Times New Roman" w:hAnsi="Times New Roman" w:cs="Times New Roman"/>
          <w:sz w:val="28"/>
          <w:szCs w:val="28"/>
        </w:rPr>
        <w:t xml:space="preserve">тказать Иванову Сергею Николаевичу в удовлетворении требований об освобождении от уплаты </w:t>
      </w:r>
      <w:r w:rsidRPr="00BC4519">
        <w:rPr>
          <w:rFonts w:ascii="Times New Roman" w:hAnsi="Times New Roman" w:cs="Times New Roman"/>
          <w:sz w:val="28"/>
          <w:szCs w:val="28"/>
        </w:rPr>
        <w:lastRenderedPageBreak/>
        <w:t>задолженности по алиментам на содержание несовершеннолетней дочери Ивановой Марии Сергеевны.</w:t>
      </w:r>
    </w:p>
    <w:p w14:paraId="4F2C13EA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904E181" w14:textId="0BE83668" w:rsidR="00BC4519" w:rsidRPr="00BC4519" w:rsidRDefault="00BC4519" w:rsidP="00BC4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в адрес истца</w:t>
      </w:r>
      <w:r w:rsidRPr="00BC4519">
        <w:rPr>
          <w:rFonts w:ascii="Times New Roman" w:hAnsi="Times New Roman" w:cs="Times New Roman"/>
          <w:sz w:val="28"/>
          <w:szCs w:val="28"/>
        </w:rPr>
        <w:t>.</w:t>
      </w:r>
    </w:p>
    <w:p w14:paraId="7B4C0879" w14:textId="735D6494" w:rsidR="00BC4519" w:rsidRPr="00BC4519" w:rsidRDefault="00BC4519" w:rsidP="00DA1027">
      <w:pPr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sz w:val="28"/>
          <w:szCs w:val="28"/>
        </w:rPr>
        <w:t>Дата: "1" января 1111 г.</w:t>
      </w:r>
      <w:r w:rsidRPr="00BC4519">
        <w:rPr>
          <w:rFonts w:ascii="Times New Roman" w:hAnsi="Times New Roman" w:cs="Times New Roman"/>
          <w:sz w:val="28"/>
          <w:szCs w:val="28"/>
        </w:rPr>
        <w:br/>
        <w:t>Подпись: ___________ /Иванова Е.В.</w:t>
      </w:r>
    </w:p>
    <w:p w14:paraId="512CBA8D" w14:textId="77777777" w:rsid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B1214" w14:textId="77777777" w:rsidR="00BC4519" w:rsidRPr="0070311F" w:rsidRDefault="00BC4519" w:rsidP="00BC4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9189F" w14:textId="77777777" w:rsidR="0070311F" w:rsidRPr="003B256C" w:rsidRDefault="0070311F" w:rsidP="00703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AC0138"/>
    <w:multiLevelType w:val="multilevel"/>
    <w:tmpl w:val="02887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AB73B3"/>
    <w:multiLevelType w:val="multilevel"/>
    <w:tmpl w:val="B8CE5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26"/>
  </w:num>
  <w:num w:numId="3">
    <w:abstractNumId w:val="36"/>
  </w:num>
  <w:num w:numId="4">
    <w:abstractNumId w:val="7"/>
  </w:num>
  <w:num w:numId="5">
    <w:abstractNumId w:val="29"/>
  </w:num>
  <w:num w:numId="6">
    <w:abstractNumId w:val="28"/>
  </w:num>
  <w:num w:numId="7">
    <w:abstractNumId w:val="13"/>
  </w:num>
  <w:num w:numId="8">
    <w:abstractNumId w:val="35"/>
  </w:num>
  <w:num w:numId="9">
    <w:abstractNumId w:val="30"/>
  </w:num>
  <w:num w:numId="10">
    <w:abstractNumId w:val="21"/>
  </w:num>
  <w:num w:numId="11">
    <w:abstractNumId w:val="38"/>
  </w:num>
  <w:num w:numId="12">
    <w:abstractNumId w:val="22"/>
  </w:num>
  <w:num w:numId="13">
    <w:abstractNumId w:val="27"/>
  </w:num>
  <w:num w:numId="14">
    <w:abstractNumId w:val="5"/>
  </w:num>
  <w:num w:numId="15">
    <w:abstractNumId w:val="40"/>
  </w:num>
  <w:num w:numId="16">
    <w:abstractNumId w:val="12"/>
  </w:num>
  <w:num w:numId="17">
    <w:abstractNumId w:val="25"/>
  </w:num>
  <w:num w:numId="18">
    <w:abstractNumId w:val="15"/>
  </w:num>
  <w:num w:numId="19">
    <w:abstractNumId w:val="43"/>
  </w:num>
  <w:num w:numId="20">
    <w:abstractNumId w:val="2"/>
  </w:num>
  <w:num w:numId="21">
    <w:abstractNumId w:val="4"/>
  </w:num>
  <w:num w:numId="22">
    <w:abstractNumId w:val="10"/>
  </w:num>
  <w:num w:numId="23">
    <w:abstractNumId w:val="44"/>
  </w:num>
  <w:num w:numId="24">
    <w:abstractNumId w:val="37"/>
  </w:num>
  <w:num w:numId="25">
    <w:abstractNumId w:val="20"/>
  </w:num>
  <w:num w:numId="26">
    <w:abstractNumId w:val="32"/>
  </w:num>
  <w:num w:numId="27">
    <w:abstractNumId w:val="34"/>
  </w:num>
  <w:num w:numId="28">
    <w:abstractNumId w:val="19"/>
  </w:num>
  <w:num w:numId="29">
    <w:abstractNumId w:val="24"/>
  </w:num>
  <w:num w:numId="30">
    <w:abstractNumId w:val="23"/>
  </w:num>
  <w:num w:numId="31">
    <w:abstractNumId w:val="31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9"/>
  </w:num>
  <w:num w:numId="37">
    <w:abstractNumId w:val="41"/>
  </w:num>
  <w:num w:numId="38">
    <w:abstractNumId w:val="9"/>
  </w:num>
  <w:num w:numId="39">
    <w:abstractNumId w:val="14"/>
  </w:num>
  <w:num w:numId="40">
    <w:abstractNumId w:val="17"/>
  </w:num>
  <w:num w:numId="41">
    <w:abstractNumId w:val="42"/>
  </w:num>
  <w:num w:numId="42">
    <w:abstractNumId w:val="18"/>
  </w:num>
  <w:num w:numId="43">
    <w:abstractNumId w:val="11"/>
  </w:num>
  <w:num w:numId="44">
    <w:abstractNumId w:val="3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063A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7041B"/>
    <w:rsid w:val="00BC4519"/>
    <w:rsid w:val="00BD0C84"/>
    <w:rsid w:val="00C13B7D"/>
    <w:rsid w:val="00CB517A"/>
    <w:rsid w:val="00CF1A99"/>
    <w:rsid w:val="00D05DE6"/>
    <w:rsid w:val="00D71380"/>
    <w:rsid w:val="00DA1027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освобождении от уплаты задолженности по алиментам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освобождении от уплаты задолженности по алиментам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2024-11-03T19:01:00Z</dcterms:modified>
</cp:coreProperties>
</file>