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94DE" w14:textId="77777777" w:rsidR="00B5210D" w:rsidRPr="00B5210D" w:rsidRDefault="00B5210D" w:rsidP="00B5210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5210D">
        <w:rPr>
          <w:rFonts w:ascii="Times New Roman" w:hAnsi="Times New Roman" w:cs="Times New Roman"/>
          <w:sz w:val="28"/>
          <w:szCs w:val="28"/>
        </w:rPr>
        <w:br/>
      </w:r>
      <w:r w:rsidRPr="00B5210D">
        <w:rPr>
          <w:rFonts w:ascii="Times New Roman" w:hAnsi="Times New Roman" w:cs="Times New Roman"/>
          <w:b/>
          <w:bCs/>
          <w:sz w:val="28"/>
          <w:szCs w:val="28"/>
        </w:rPr>
        <w:t xml:space="preserve">Истец: Павлинов Павел </w:t>
      </w:r>
      <w:proofErr w:type="spellStart"/>
      <w:r w:rsidRPr="00B5210D">
        <w:rPr>
          <w:rFonts w:ascii="Times New Roman" w:hAnsi="Times New Roman" w:cs="Times New Roman"/>
          <w:b/>
          <w:bCs/>
          <w:sz w:val="28"/>
          <w:szCs w:val="28"/>
        </w:rPr>
        <w:t>Верескович</w:t>
      </w:r>
      <w:proofErr w:type="spellEnd"/>
      <w:r w:rsidRPr="00B5210D">
        <w:rPr>
          <w:rFonts w:ascii="Times New Roman" w:hAnsi="Times New Roman" w:cs="Times New Roman"/>
          <w:sz w:val="28"/>
          <w:szCs w:val="28"/>
        </w:rPr>
        <w:br/>
        <w:t>адрес: г. Курган, ул. Весенняя, д. 1, кв. 1</w:t>
      </w:r>
      <w:r w:rsidRPr="00B5210D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  <w:r w:rsidRPr="00B5210D">
        <w:rPr>
          <w:rFonts w:ascii="Times New Roman" w:hAnsi="Times New Roman" w:cs="Times New Roman"/>
          <w:sz w:val="28"/>
          <w:szCs w:val="28"/>
        </w:rPr>
        <w:br/>
      </w:r>
      <w:r w:rsidRPr="00B5210D">
        <w:rPr>
          <w:rFonts w:ascii="Times New Roman" w:hAnsi="Times New Roman" w:cs="Times New Roman"/>
          <w:b/>
          <w:bCs/>
          <w:sz w:val="28"/>
          <w:szCs w:val="28"/>
        </w:rPr>
        <w:t>Ответчик: ПАО «Завод по производству оперативной техники»</w:t>
      </w:r>
      <w:r w:rsidRPr="00B5210D">
        <w:rPr>
          <w:rFonts w:ascii="Times New Roman" w:hAnsi="Times New Roman" w:cs="Times New Roman"/>
          <w:sz w:val="28"/>
          <w:szCs w:val="28"/>
        </w:rPr>
        <w:br/>
        <w:t>адрес: г. Курган, ул. Заводская, д. 10</w:t>
      </w:r>
      <w:r w:rsidRPr="00B5210D">
        <w:rPr>
          <w:rFonts w:ascii="Times New Roman" w:hAnsi="Times New Roman" w:cs="Times New Roman"/>
          <w:sz w:val="28"/>
          <w:szCs w:val="28"/>
        </w:rPr>
        <w:br/>
        <w:t>телефон: +7 (000) 111-10-00</w:t>
      </w:r>
      <w:r w:rsidRPr="00B5210D">
        <w:rPr>
          <w:rFonts w:ascii="Times New Roman" w:hAnsi="Times New Roman" w:cs="Times New Roman"/>
          <w:sz w:val="28"/>
          <w:szCs w:val="28"/>
        </w:rPr>
        <w:br/>
      </w:r>
      <w:r w:rsidRPr="00B5210D">
        <w:rPr>
          <w:rFonts w:ascii="Times New Roman" w:hAnsi="Times New Roman" w:cs="Times New Roman"/>
          <w:b/>
          <w:bCs/>
          <w:sz w:val="28"/>
          <w:szCs w:val="28"/>
        </w:rPr>
        <w:t>Дело № 1-10/2025</w:t>
      </w:r>
    </w:p>
    <w:p w14:paraId="5F48B4DB" w14:textId="77777777" w:rsidR="00B5210D" w:rsidRPr="00B5210D" w:rsidRDefault="00B5210D" w:rsidP="00B52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034F15D8" w14:textId="77777777" w:rsidR="00B5210D" w:rsidRPr="00B5210D" w:rsidRDefault="00B5210D" w:rsidP="00B52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B5210D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Pr="00B5210D">
        <w:rPr>
          <w:rFonts w:ascii="Times New Roman" w:hAnsi="Times New Roman" w:cs="Times New Roman"/>
          <w:sz w:val="28"/>
          <w:szCs w:val="28"/>
        </w:rPr>
        <w:t xml:space="preserve"> Павла </w:t>
      </w:r>
      <w:proofErr w:type="spellStart"/>
      <w:r w:rsidRPr="00B5210D">
        <w:rPr>
          <w:rFonts w:ascii="Times New Roman" w:hAnsi="Times New Roman" w:cs="Times New Roman"/>
          <w:sz w:val="28"/>
          <w:szCs w:val="28"/>
        </w:rPr>
        <w:t>Вересковича</w:t>
      </w:r>
      <w:proofErr w:type="spellEnd"/>
      <w:r w:rsidRPr="00B5210D">
        <w:rPr>
          <w:rFonts w:ascii="Times New Roman" w:hAnsi="Times New Roman" w:cs="Times New Roman"/>
          <w:sz w:val="28"/>
          <w:szCs w:val="28"/>
        </w:rPr>
        <w:t xml:space="preserve"> к ПАО «Завод по производству оперативной техники» о взыскании компенсации за якобы незаконное увольнение и моральный вред.</w:t>
      </w:r>
    </w:p>
    <w:p w14:paraId="0C05C29C" w14:textId="77777777" w:rsidR="00B5210D" w:rsidRPr="00B5210D" w:rsidRDefault="00B5210D" w:rsidP="00B52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sz w:val="28"/>
          <w:szCs w:val="28"/>
        </w:rPr>
        <w:t>Считаем требования истца необоснованными и подлежащими отклонению по следующим основаниям.</w:t>
      </w:r>
    </w:p>
    <w:p w14:paraId="5407848F" w14:textId="77777777" w:rsidR="00B5210D" w:rsidRPr="00B5210D" w:rsidRDefault="00B5210D" w:rsidP="00B52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sz w:val="28"/>
          <w:szCs w:val="28"/>
        </w:rPr>
        <w:t xml:space="preserve">Павлин Павел </w:t>
      </w:r>
      <w:proofErr w:type="spellStart"/>
      <w:r w:rsidRPr="00B5210D">
        <w:rPr>
          <w:rFonts w:ascii="Times New Roman" w:hAnsi="Times New Roman" w:cs="Times New Roman"/>
          <w:sz w:val="28"/>
          <w:szCs w:val="28"/>
        </w:rPr>
        <w:t>Верескович</w:t>
      </w:r>
      <w:proofErr w:type="spellEnd"/>
      <w:r w:rsidRPr="00B5210D">
        <w:rPr>
          <w:rFonts w:ascii="Times New Roman" w:hAnsi="Times New Roman" w:cs="Times New Roman"/>
          <w:sz w:val="28"/>
          <w:szCs w:val="28"/>
        </w:rPr>
        <w:t xml:space="preserve"> был уволен с занимаемой должности на основании приказа № 10-1 от 01.01.2025 г., изданного в строгом соответствии с трудовым законодательством. Основанием для увольнения послужило неоднократное неисполнение истцом трудовых обязанностей без уважительных причин, что подтверждается актами № 10-2 от 10.12.2024 г. и № 10-3 от 20.12.2024 г. Также были соблюдены требования статьи 81 Трудового кодекса РФ, что исключает основания для восстановления истца на работе.</w:t>
      </w:r>
    </w:p>
    <w:p w14:paraId="3F754106" w14:textId="77777777" w:rsidR="00B5210D" w:rsidRPr="00B5210D" w:rsidRDefault="00B5210D" w:rsidP="00B52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sz w:val="28"/>
          <w:szCs w:val="28"/>
        </w:rPr>
        <w:t>Истец утверждает, что его увольнение повлекло для него моральные страдания. Однако истцом не представлено доказательств наличия причинной связи между действиями ответчика и наступлением морального вреда. На основании статьи 56 ГПК РФ бремя доказывания указанных обстоятельств возлагается на истца.</w:t>
      </w:r>
    </w:p>
    <w:p w14:paraId="104C60FE" w14:textId="77777777" w:rsidR="00B5210D" w:rsidRPr="00B5210D" w:rsidRDefault="00B5210D" w:rsidP="00B52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sz w:val="28"/>
          <w:szCs w:val="28"/>
        </w:rPr>
        <w:t>Таким образом, мы считаем, что требования истца не подлежат удовлетворению, поскольку действия ответчика были правомерны, а доказательства истца – недостаточны.</w:t>
      </w:r>
    </w:p>
    <w:p w14:paraId="5D31B3A2" w14:textId="77777777" w:rsidR="00B5210D" w:rsidRPr="00B5210D" w:rsidRDefault="00B5210D" w:rsidP="00B52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56C53301" w14:textId="77777777" w:rsidR="00B5210D" w:rsidRPr="00B5210D" w:rsidRDefault="00B5210D" w:rsidP="00B52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sz w:val="28"/>
          <w:szCs w:val="28"/>
        </w:rPr>
        <w:t xml:space="preserve">Отказать </w:t>
      </w:r>
      <w:proofErr w:type="spellStart"/>
      <w:r w:rsidRPr="00B5210D">
        <w:rPr>
          <w:rFonts w:ascii="Times New Roman" w:hAnsi="Times New Roman" w:cs="Times New Roman"/>
          <w:sz w:val="28"/>
          <w:szCs w:val="28"/>
        </w:rPr>
        <w:t>Павлинову</w:t>
      </w:r>
      <w:proofErr w:type="spellEnd"/>
      <w:r w:rsidRPr="00B5210D">
        <w:rPr>
          <w:rFonts w:ascii="Times New Roman" w:hAnsi="Times New Roman" w:cs="Times New Roman"/>
          <w:sz w:val="28"/>
          <w:szCs w:val="28"/>
        </w:rPr>
        <w:t xml:space="preserve"> Павлу </w:t>
      </w:r>
      <w:proofErr w:type="spellStart"/>
      <w:r w:rsidRPr="00B5210D">
        <w:rPr>
          <w:rFonts w:ascii="Times New Roman" w:hAnsi="Times New Roman" w:cs="Times New Roman"/>
          <w:sz w:val="28"/>
          <w:szCs w:val="28"/>
        </w:rPr>
        <w:t>Вересковичу</w:t>
      </w:r>
      <w:proofErr w:type="spellEnd"/>
      <w:r w:rsidRPr="00B5210D">
        <w:rPr>
          <w:rFonts w:ascii="Times New Roman" w:hAnsi="Times New Roman" w:cs="Times New Roman"/>
          <w:sz w:val="28"/>
          <w:szCs w:val="28"/>
        </w:rPr>
        <w:t xml:space="preserve"> в удовлетворении исковых требований в полном объеме.</w:t>
      </w:r>
    </w:p>
    <w:p w14:paraId="66428F71" w14:textId="77777777" w:rsidR="00B5210D" w:rsidRPr="00B5210D" w:rsidRDefault="00B5210D" w:rsidP="00B52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sz w:val="28"/>
          <w:szCs w:val="28"/>
        </w:rPr>
        <w:t>Приложить к материалам дела настоящее возражение.</w:t>
      </w:r>
    </w:p>
    <w:p w14:paraId="2285D957" w14:textId="77777777" w:rsidR="00B5210D" w:rsidRPr="00B5210D" w:rsidRDefault="00B5210D" w:rsidP="00B52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3EF98AE" w14:textId="77777777" w:rsidR="00B5210D" w:rsidRPr="00B5210D" w:rsidRDefault="00B5210D" w:rsidP="00B52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sz w:val="28"/>
          <w:szCs w:val="28"/>
        </w:rPr>
        <w:lastRenderedPageBreak/>
        <w:t>Копия приказа об увольнении № 10-1 от 01.01.2025 г.;</w:t>
      </w:r>
    </w:p>
    <w:p w14:paraId="19C0F5EC" w14:textId="77777777" w:rsidR="00B5210D" w:rsidRPr="00B5210D" w:rsidRDefault="00B5210D" w:rsidP="00B52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sz w:val="28"/>
          <w:szCs w:val="28"/>
        </w:rPr>
        <w:t>Копии актов № 10-2 от 10.12.2024 г. и № 10-3 от 20.12.2024 г.;</w:t>
      </w:r>
    </w:p>
    <w:p w14:paraId="1AA726BE" w14:textId="77777777" w:rsidR="00B5210D" w:rsidRPr="00B5210D" w:rsidRDefault="00B5210D" w:rsidP="00B52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sz w:val="28"/>
          <w:szCs w:val="28"/>
        </w:rPr>
        <w:t>Копия трудового договора;</w:t>
      </w:r>
    </w:p>
    <w:p w14:paraId="19860FDB" w14:textId="44F3D117" w:rsidR="00B5210D" w:rsidRDefault="00B5210D" w:rsidP="00B52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sz w:val="28"/>
          <w:szCs w:val="28"/>
        </w:rPr>
        <w:t>Копия устава ПАО «Завод по производству оперативной техники»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A928EF" w14:textId="47E2D732" w:rsidR="00B5210D" w:rsidRPr="00B5210D" w:rsidRDefault="00B5210D" w:rsidP="00B521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 направления возражения участникам процесса. </w:t>
      </w:r>
    </w:p>
    <w:p w14:paraId="25A0CCBE" w14:textId="0DC21B1C" w:rsidR="00B5210D" w:rsidRPr="00B5210D" w:rsidRDefault="00B5210D" w:rsidP="00B521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210D">
        <w:rPr>
          <w:rFonts w:ascii="Times New Roman" w:hAnsi="Times New Roman" w:cs="Times New Roman"/>
          <w:sz w:val="28"/>
          <w:szCs w:val="28"/>
        </w:rPr>
        <w:t>Дата: 10.01.2025 г.</w:t>
      </w:r>
      <w:r w:rsidRPr="00B5210D">
        <w:rPr>
          <w:rFonts w:ascii="Times New Roman" w:hAnsi="Times New Roman" w:cs="Times New Roman"/>
          <w:sz w:val="28"/>
          <w:szCs w:val="28"/>
        </w:rPr>
        <w:br/>
        <w:t>Подпись: ____________________</w:t>
      </w:r>
      <w:r w:rsidRPr="00B5210D">
        <w:rPr>
          <w:rFonts w:ascii="Times New Roman" w:hAnsi="Times New Roman" w:cs="Times New Roman"/>
          <w:sz w:val="28"/>
          <w:szCs w:val="28"/>
        </w:rPr>
        <w:br/>
      </w:r>
      <w:r w:rsidRPr="00B5210D">
        <w:rPr>
          <w:rFonts w:ascii="Times New Roman" w:hAnsi="Times New Roman" w:cs="Times New Roman"/>
          <w:b/>
          <w:bCs/>
          <w:sz w:val="28"/>
          <w:szCs w:val="28"/>
        </w:rPr>
        <w:t>Представитель ПАО «Завод по производству оперативной техники»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Вересковый Павел Сергеевич </w:t>
      </w:r>
    </w:p>
    <w:p w14:paraId="4FFB0EE5" w14:textId="77777777" w:rsidR="00B5210D" w:rsidRPr="00BB0E23" w:rsidRDefault="00B5210D" w:rsidP="00B52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14E5F"/>
    <w:multiLevelType w:val="multilevel"/>
    <w:tmpl w:val="BA08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D46F9"/>
    <w:multiLevelType w:val="multilevel"/>
    <w:tmpl w:val="0E9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A7570"/>
    <w:multiLevelType w:val="multilevel"/>
    <w:tmpl w:val="4E8C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0"/>
  </w:num>
  <w:num w:numId="5">
    <w:abstractNumId w:val="18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19"/>
  </w:num>
  <w:num w:numId="15">
    <w:abstractNumId w:val="17"/>
  </w:num>
  <w:num w:numId="16">
    <w:abstractNumId w:val="9"/>
  </w:num>
  <w:num w:numId="17">
    <w:abstractNumId w:val="11"/>
  </w:num>
  <w:num w:numId="18">
    <w:abstractNumId w:val="3"/>
  </w:num>
  <w:num w:numId="19">
    <w:abstractNumId w:val="8"/>
  </w:num>
  <w:num w:numId="20">
    <w:abstractNumId w:val="7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5210D"/>
    <w:rsid w:val="00B7041B"/>
    <w:rsid w:val="00BB0E23"/>
    <w:rsid w:val="00BD0C84"/>
    <w:rsid w:val="00C06B42"/>
    <w:rsid w:val="00C13B7D"/>
    <w:rsid w:val="00C673E9"/>
    <w:rsid w:val="00CA2378"/>
    <w:rsid w:val="00CB517A"/>
    <w:rsid w:val="00CD0141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работодателю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работодателю</dc:title>
  <dc:subject/>
  <dc:creator>Assistentus.ru</dc:creator>
  <cp:keywords/>
  <dc:description/>
  <cp:lastModifiedBy>Denis</cp:lastModifiedBy>
  <cp:revision>43</cp:revision>
  <dcterms:created xsi:type="dcterms:W3CDTF">2024-10-02T16:50:00Z</dcterms:created>
  <dcterms:modified xsi:type="dcterms:W3CDTF">2025-01-24T10:35:00Z</dcterms:modified>
</cp:coreProperties>
</file>