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2" w:rsidRDefault="005B0FF6" w:rsidP="00943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17F2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</w:p>
    <w:p w:rsidR="00EB2ABA" w:rsidRDefault="005317F2" w:rsidP="00943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5317F2">
        <w:rPr>
          <w:rFonts w:ascii="Times New Roman" w:hAnsi="Times New Roman" w:cs="Times New Roman"/>
          <w:sz w:val="28"/>
          <w:szCs w:val="28"/>
        </w:rPr>
        <w:t>Потребительская</w:t>
      </w:r>
      <w:r w:rsidR="006C698E">
        <w:rPr>
          <w:rFonts w:ascii="Times New Roman" w:hAnsi="Times New Roman" w:cs="Times New Roman"/>
          <w:sz w:val="28"/>
          <w:szCs w:val="28"/>
        </w:rPr>
        <w:t>, д.</w:t>
      </w:r>
      <w:r w:rsidR="005317F2">
        <w:rPr>
          <w:rFonts w:ascii="Times New Roman" w:hAnsi="Times New Roman" w:cs="Times New Roman"/>
          <w:sz w:val="28"/>
          <w:szCs w:val="28"/>
        </w:rPr>
        <w:t>87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5317F2">
        <w:rPr>
          <w:rFonts w:ascii="Times New Roman" w:hAnsi="Times New Roman" w:cs="Times New Roman"/>
          <w:sz w:val="28"/>
          <w:szCs w:val="28"/>
        </w:rPr>
        <w:t>Велосипедистов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</w:t>
      </w:r>
      <w:r w:rsidR="005317F2">
        <w:rPr>
          <w:rFonts w:ascii="Times New Roman" w:hAnsi="Times New Roman" w:cs="Times New Roman"/>
          <w:sz w:val="28"/>
          <w:szCs w:val="28"/>
        </w:rPr>
        <w:t xml:space="preserve"> в 18:36 приобрел лекарственный препарат в аптеке «Добрый доктор» по адресу: проспект Большевиков, дом 5. Придя домой я обнаружил, что у приобретенного мною товара истек срок годности. </w:t>
      </w:r>
      <w:r w:rsidR="005E4C20">
        <w:rPr>
          <w:rFonts w:ascii="Times New Roman" w:hAnsi="Times New Roman" w:cs="Times New Roman"/>
          <w:sz w:val="28"/>
          <w:szCs w:val="28"/>
        </w:rPr>
        <w:t>В свою очередь, с</w:t>
      </w:r>
      <w:r w:rsidR="005317F2">
        <w:rPr>
          <w:rFonts w:ascii="Times New Roman" w:hAnsi="Times New Roman" w:cs="Times New Roman"/>
          <w:sz w:val="28"/>
          <w:szCs w:val="28"/>
        </w:rPr>
        <w:t>татьей 14.4.2. КоАП РФ за н</w:t>
      </w:r>
      <w:r w:rsidR="005E4C20">
        <w:rPr>
          <w:rFonts w:ascii="Times New Roman" w:hAnsi="Times New Roman" w:cs="Times New Roman"/>
          <w:sz w:val="28"/>
          <w:szCs w:val="28"/>
        </w:rPr>
        <w:t xml:space="preserve">арушение правил обращения лекарственных средств предусмотрена административная ответственность. </w:t>
      </w:r>
    </w:p>
    <w:p w:rsidR="006C698E" w:rsidRDefault="00DE0EDD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317F2"/>
    <w:rsid w:val="00584763"/>
    <w:rsid w:val="005A114A"/>
    <w:rsid w:val="005B0FF6"/>
    <w:rsid w:val="005B4F29"/>
    <w:rsid w:val="005E4C20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8D2EA4"/>
    <w:rsid w:val="0092470D"/>
    <w:rsid w:val="009430CE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12CA0"/>
    <w:rsid w:val="00B63228"/>
    <w:rsid w:val="00B7023E"/>
    <w:rsid w:val="00B7119F"/>
    <w:rsid w:val="00BB5BE1"/>
    <w:rsid w:val="00BD1E17"/>
    <w:rsid w:val="00C02C82"/>
    <w:rsid w:val="00C32F9E"/>
    <w:rsid w:val="00C423C0"/>
    <w:rsid w:val="00C542A6"/>
    <w:rsid w:val="00C55233"/>
    <w:rsid w:val="00C66DFC"/>
    <w:rsid w:val="00C91C3C"/>
    <w:rsid w:val="00CA432A"/>
    <w:rsid w:val="00CA68BA"/>
    <w:rsid w:val="00CC5765"/>
    <w:rsid w:val="00CC6F99"/>
    <w:rsid w:val="00CC768D"/>
    <w:rsid w:val="00CE20BD"/>
    <w:rsid w:val="00CE29C0"/>
    <w:rsid w:val="00CE3E2E"/>
    <w:rsid w:val="00D00CC1"/>
    <w:rsid w:val="00D3613E"/>
    <w:rsid w:val="00D50DB2"/>
    <w:rsid w:val="00D63FF6"/>
    <w:rsid w:val="00D6549F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4E9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B7FD0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аптеку в роспотребнадзор</dc:title>
  <dc:subject/>
  <dc:creator>Assistentus.ru</dc:creator>
  <cp:keywords/>
  <dc:description/>
  <cp:lastModifiedBy>Assistentus.ru</cp:lastModifiedBy>
  <cp:revision>65</cp:revision>
  <dcterms:created xsi:type="dcterms:W3CDTF">2023-06-18T11:11:00Z</dcterms:created>
  <dcterms:modified xsi:type="dcterms:W3CDTF">2023-10-19T09:21:00Z</dcterms:modified>
</cp:coreProperties>
</file>