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4F710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«Поликлиника №4»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13.06.2024 г. </w:t>
      </w:r>
      <w:r w:rsidR="00780AB9">
        <w:rPr>
          <w:rFonts w:ascii="Times New Roman" w:hAnsi="Times New Roman" w:cs="Times New Roman"/>
          <w:sz w:val="28"/>
          <w:szCs w:val="28"/>
        </w:rPr>
        <w:t>обращалась</w:t>
      </w:r>
      <w:r w:rsidR="004F710E">
        <w:rPr>
          <w:rFonts w:ascii="Times New Roman" w:hAnsi="Times New Roman" w:cs="Times New Roman"/>
          <w:sz w:val="28"/>
          <w:szCs w:val="28"/>
        </w:rPr>
        <w:t xml:space="preserve"> в ГБУ «Поликлиника №4» с целью получения талона к врачу-дерматологу. Прием у врача был назначен на 13:30 16.07.2024 г., однако к указанным дате и времени врач не явился. На следующий день доктор провел прием, в ходе которого каждому пациенту уделял по 3 минуты. Считаю данные действия неправомерными, поскольку врач при оказании медицинских услуг должен тщательно изучать историю болезни пациента и назначать соответствующее лечение.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3"/>
  </w:num>
  <w:num w:numId="6">
    <w:abstractNumId w:val="17"/>
  </w:num>
  <w:num w:numId="7">
    <w:abstractNumId w:val="18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7DB5"/>
    <w:rsid w:val="007D1E57"/>
    <w:rsid w:val="00803748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C610A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7742-0FD8-4D33-8B73-CBF782BA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Дерматолога</dc:title>
  <dc:subject/>
  <dc:creator>Assistentus.ru</dc:creator>
  <cp:keywords/>
  <dc:description/>
  <cp:lastModifiedBy>Assistentus.ru</cp:lastModifiedBy>
  <cp:revision>94</cp:revision>
  <dcterms:created xsi:type="dcterms:W3CDTF">2023-06-18T11:11:00Z</dcterms:created>
  <dcterms:modified xsi:type="dcterms:W3CDTF">2023-11-21T07:12:00Z</dcterms:modified>
</cp:coreProperties>
</file>