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7" w:rsidRPr="00960917" w:rsidRDefault="00960917" w:rsidP="00960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«Тигренок»</w:t>
      </w:r>
    </w:p>
    <w:p w:rsidR="008F1544" w:rsidRDefault="0096091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Игорю Юрьевичу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>родителем Вересковой Антонины Павловны</w:t>
      </w:r>
      <w:r w:rsidR="00EC74A2" w:rsidRPr="00EC74A2">
        <w:rPr>
          <w:rFonts w:ascii="Times New Roman" w:hAnsi="Times New Roman" w:cs="Times New Roman"/>
          <w:sz w:val="28"/>
          <w:szCs w:val="28"/>
        </w:rPr>
        <w:t>.</w:t>
      </w:r>
      <w:r w:rsidR="003E1DB9">
        <w:rPr>
          <w:rFonts w:ascii="Times New Roman" w:hAnsi="Times New Roman" w:cs="Times New Roman"/>
          <w:sz w:val="28"/>
          <w:szCs w:val="28"/>
        </w:rPr>
        <w:t xml:space="preserve"> 14.05.2024 г. мною была куплена путевка в детский лагерь «Тигренок», в стоимость которой входит качественное пятиразовое питание. Однако, по сообщению моего ребенка, питание предоставляется несвежее и вызывает дискомфорт.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нормативами.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36F3C"/>
    <w:rsid w:val="00454F15"/>
    <w:rsid w:val="00461245"/>
    <w:rsid w:val="00461442"/>
    <w:rsid w:val="004649B4"/>
    <w:rsid w:val="004707B9"/>
    <w:rsid w:val="0047510F"/>
    <w:rsid w:val="004852F5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0917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56617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B622-D16A-4669-9CF0-A4DD42A8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питание в детском лагере</dc:title>
  <dc:subject/>
  <dc:creator>Assistentus.ru</dc:creator>
  <cp:keywords/>
  <dc:description/>
  <cp:lastModifiedBy>Assistentus.ru</cp:lastModifiedBy>
  <cp:revision>23</cp:revision>
  <dcterms:created xsi:type="dcterms:W3CDTF">2023-09-08T10:29:00Z</dcterms:created>
  <dcterms:modified xsi:type="dcterms:W3CDTF">2023-12-05T15:07:00Z</dcterms:modified>
</cp:coreProperties>
</file>